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Yapay Zekâ ile Soru Üretme Atölyesi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Yapay Zekâ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Temel bilgisi olan orta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2–3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Orta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Soru üretimini eleştirel inceleme ve iyileştirme sürecine dönüştürmek.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AI tarafından üretilen sorular hatalı, belirsiz veya hedef dışı olabilir ve yayımlanmadan incelenmelidir</w:t>
      </w:r>
    </w:p>
    <w:p>
      <w:pPr>
        <w:pStyle w:val="Heading1"/>
      </w:pPr>
      <w:r>
        <w:t>Kazanımlar</w:t>
      </w:r>
    </w:p>
    <w:p>
      <w:pPr>
        <w:pStyle w:val="ListBullet"/>
      </w:pPr>
      <w:r>
        <w:t>Soru ölçütlerini prompta ekler.</w:t>
      </w:r>
    </w:p>
    <w:p>
      <w:pPr>
        <w:pStyle w:val="ListBullet"/>
      </w:pPr>
      <w:r>
        <w:t>Cevap anahtarını doğrular.</w:t>
      </w:r>
    </w:p>
    <w:p>
      <w:pPr>
        <w:pStyle w:val="ListBullet"/>
      </w:pPr>
      <w:r>
        <w:t>Belirsiz soruyu yeniden yazar.</w:t>
      </w:r>
    </w:p>
    <w:p>
      <w:pPr>
        <w:pStyle w:val="Heading1"/>
      </w:pPr>
      <w:r>
        <w:t>Hazırlık</w:t>
      </w:r>
    </w:p>
    <w:p>
      <w:pPr>
        <w:pStyle w:val="ListBullet"/>
      </w:pPr>
      <w:r>
        <w:t>Yapay Zekâ ile Soru Üretme Atölyesi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Anonim konu senaryosu</w:t>
      </w:r>
    </w:p>
    <w:p>
      <w:pPr>
        <w:pStyle w:val="ListBullet"/>
      </w:pPr>
      <w:r>
        <w:t>Soru kalite kontrol listesi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Üretken Yapay Zekâ</w:t>
      </w:r>
    </w:p>
    <w:p>
      <w:pPr>
        <w:pStyle w:val="ListBullet"/>
      </w:pPr>
      <w:r>
        <w:t>Soru Yazımı</w:t>
      </w:r>
    </w:p>
    <w:p>
      <w:pPr>
        <w:pStyle w:val="ListBullet"/>
      </w:pPr>
      <w:r>
        <w:t>Kaynak Doğrulama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dijital okuryazarlık</w:t>
      </w:r>
    </w:p>
    <w:p>
      <w:pPr>
        <w:pStyle w:val="ListBullet"/>
      </w:pPr>
      <w:r>
        <w:t>Kaynak ve veri güvenliği farkındalığı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“AI tarafından üretilen sorular hatalı, belirsiz veya hedef dışı olabilir ve yayımlanmadan incelenmelidir”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Hedefi belirle.</w:t>
      </w:r>
    </w:p>
    <w:p>
      <w:pPr>
        <w:pStyle w:val="ListNumber"/>
      </w:pPr>
      <w:r>
        <w:t>Soru ölçütlerini yaz.</w:t>
      </w:r>
    </w:p>
    <w:p>
      <w:pPr>
        <w:pStyle w:val="ListNumber"/>
      </w:pPr>
      <w:r>
        <w:t>Taslak üret.</w:t>
      </w:r>
    </w:p>
    <w:p>
      <w:pPr>
        <w:pStyle w:val="ListNumber"/>
      </w:pPr>
      <w:r>
        <w:t>Her soruyu kaynakla kontrol et.</w:t>
      </w:r>
    </w:p>
    <w:p>
      <w:pPr>
        <w:pStyle w:val="ListNumber"/>
      </w:pPr>
      <w:r>
        <w:t>Soruyu ve anahtarı düzelt.</w:t>
      </w:r>
    </w:p>
    <w:p>
      <w:pPr>
        <w:pStyle w:val="Heading2"/>
      </w:pPr>
      <w:r>
        <w:t>Soru prompt şablonu</w:t>
      </w:r>
    </w:p>
    <w:p>
      <w:r>
        <w:t>[Konu] için [seviye] düzeyinde üç soru taslağı üret. Her soru için hedeflenen beceri, gerekçeli cevap ve belirsizlik kontrolü ver. Bilmediğin bilgiyi uydurma; kaynak doğrulaması gereken noktaları işaretle.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Tek doğru cevap</w:t>
      </w:r>
    </w:p>
    <w:p>
      <w:pPr>
        <w:pStyle w:val="ListNumber"/>
      </w:pPr>
      <w:r>
        <w:t>Yaş uygunluğu</w:t>
      </w:r>
    </w:p>
    <w:p>
      <w:pPr>
        <w:pStyle w:val="ListNumber"/>
      </w:pPr>
      <w:r>
        <w:t>Kaynak doğruluğu</w:t>
      </w:r>
    </w:p>
    <w:p>
      <w:pPr>
        <w:pStyle w:val="ListNumber"/>
      </w:pPr>
      <w:r>
        <w:t>Önyargılı ifade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Yanlış cevap anahtarı: Girdiyi veya bağlantıyı tek tek doğrula; değişiklikten sonra aynı testi yeniden çalıştır.</w:t>
      </w:r>
    </w:p>
    <w:p>
      <w:pPr>
        <w:pStyle w:val="ListBullet"/>
      </w:pPr>
      <w:r>
        <w:t>Birden çok doğru: Girdiyi veya bağlantıyı tek tek doğrula; değişiklikten sonra aynı testi yeniden çalıştır.</w:t>
      </w:r>
    </w:p>
    <w:p>
      <w:pPr>
        <w:pStyle w:val="ListBullet"/>
      </w:pPr>
      <w:r>
        <w:t>Kopya/benzer soru: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Öğrenci performans verisi paylaşmayın.</w:t>
      </w:r>
    </w:p>
    <w:p>
      <w:pPr>
        <w:pStyle w:val="ListBullet"/>
      </w:pPr>
      <w:r>
        <w:t>AI sorusunu doğrulamadan sınavda kullanmayın.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Rubrikli açık uçlu soru</w:t>
      </w:r>
    </w:p>
    <w:p>
      <w:pPr>
        <w:pStyle w:val="ListBullet"/>
      </w:pPr>
      <w:r>
        <w:t>Farklı bilişsel düzey</w:t>
      </w:r>
    </w:p>
    <w:p>
      <w:pPr>
        <w:pStyle w:val="ListBullet"/>
      </w:pPr>
      <w:r>
        <w:t>Meslektaş kontrolü</w:t>
      </w:r>
    </w:p>
    <w:p>
      <w:pPr>
        <w:pStyle w:val="Heading1"/>
      </w:pPr>
      <w:r>
        <w:t>Beklenen sonuç</w:t>
      </w:r>
    </w:p>
    <w:p>
      <w:r>
        <w:t>Üç AI soru taslağındaki en az bir sorunu tespit edip önce/sonra biçiminde iyileştir.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