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LDR ile Otomatik Gece Lambası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LDR ile Otomatik Gece Lambası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Güvenli kurulum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