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Akıllı Oda Aydınlatması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IoT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Otomatik karar ile kullanıcı kontrolünü birlikte tasarlamak.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Oda ışığı ortam karanlığına tepki verirken kullanıcıya kontrol hakkı da tanımalıdır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İki girdiyi tek kararda birleştirir.</w:t>
      </w:r>
    </w:p>
    <w:p>
      <w:pPr>
        <w:pStyle w:val="ListBullet"/>
      </w:pPr>
      <w:r>
        <w:t>INPUT_PULLUP mantığını açıklar.</w:t>
      </w:r>
    </w:p>
    <w:p>
      <w:pPr>
        <w:pStyle w:val="ListBullet"/>
      </w:pPr>
      <w:r>
        <w:t>Otomatik/manuel durum tasarlar.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IoT Akıllı Oda Aydınlatması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 ve 10 kΩ direnç</w:t>
      </w:r>
    </w:p>
    <w:p>
      <w:pPr>
        <w:pStyle w:val="ListBullet"/>
      </w:pPr>
      <w:r>
        <w:t>Buton</w:t>
      </w:r>
    </w:p>
    <w:p>
      <w:pPr>
        <w:pStyle w:val="ListBullet"/>
      </w:pPr>
      <w:r>
        <w:t>LED ve direnç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</w:t>
      </w:r>
    </w:p>
    <w:p>
      <w:pPr>
        <w:pStyle w:val="ListBullet"/>
      </w:pPr>
      <w:r>
        <w:t>Buton</w:t>
      </w:r>
    </w:p>
    <w:p>
      <w:pPr>
        <w:pStyle w:val="ListBullet"/>
      </w:pPr>
      <w:r>
        <w:t>PWM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“Oda ışığı ortam karanlığına tepki verirken kullanıcıya kontrol hakkı da tanımalıdır”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LDR'yi kalibre et.</w:t>
      </w:r>
    </w:p>
    <w:p>
      <w:pPr>
        <w:pStyle w:val="ListNumber"/>
      </w:pPr>
      <w:r>
        <w:t>Butonu ayrı test et.</w:t>
      </w:r>
    </w:p>
    <w:p>
      <w:pPr>
        <w:pStyle w:val="ListNumber"/>
      </w:pPr>
      <w:r>
        <w:t>Durum tablosu oluştur.</w:t>
      </w:r>
    </w:p>
    <w:p>
      <w:pPr>
        <w:pStyle w:val="ListNumber"/>
      </w:pPr>
      <w:r>
        <w:t>LED kontrolünü kodla.</w:t>
      </w:r>
    </w:p>
    <w:p>
      <w:pPr>
        <w:pStyle w:val="Heading2"/>
      </w:pPr>
      <w:r>
        <w:t>Çoklu giriş mantığı</w:t>
      </w:r>
    </w:p>
    <w:p>
      <w:r>
        <w:t>Önce sensör ve buton ayrı doğrulanmalı, sonra durum tablosuna göre birleştirilmelidir.</w:t>
      </w:r>
    </w:p>
    <w:p>
      <w:pPr>
        <w:ind w:left="288"/>
      </w:pPr>
      <w:r>
        <w:rPr>
          <w:rFonts w:ascii="Consolas" w:hAnsi="Consolas"/>
          <w:sz w:val="17"/>
        </w:rPr>
        <w:t>const int ldrPin = A0, ledPin = 9;</w:t>
        <w:br/>
        <w:t>const int esik = 450;</w:t>
        <w:br/>
        <w:t>void setup() { pinMode(ledPin, OUTPUT); Serial.begin(9600); }</w:t>
        <w:br/>
        <w:t>void loop() {</w:t>
        <w:br/>
        <w:t xml:space="preserve">  int isik = analogRead(ldrPin);</w:t>
        <w:br/>
        <w:t xml:space="preserve">  digitalWrite(ledPin, isik &lt; esik ? HIGH : LOW);</w:t>
        <w:br/>
        <w:t xml:space="preserve">  Serial.println(isik); delay(100);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Aydınlıkta otomatik mod</w:t>
      </w:r>
    </w:p>
    <w:p>
      <w:pPr>
        <w:pStyle w:val="ListNumber"/>
      </w:pPr>
      <w:r>
        <w:t>Karanlıkta otomatik mod</w:t>
      </w:r>
    </w:p>
    <w:p>
      <w:pPr>
        <w:pStyle w:val="ListNumber"/>
      </w:pPr>
      <w:r>
        <w:t>Manuel geçersiz kılma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Buton sıçraması: Girdiyi veya bağlantıyı tek tek doğrula; değişiklikten sonra aynı testi yeniden çalıştır.</w:t>
      </w:r>
    </w:p>
    <w:p>
      <w:pPr>
        <w:pStyle w:val="ListBullet"/>
      </w:pPr>
      <w:r>
        <w:t>INPUT_PULLUP ters mantığı: Girdiyi veya bağlantıyı tek tek doğrula; değişiklikten sonra aynı testi yeniden çalıştır.</w:t>
      </w:r>
    </w:p>
    <w:p>
      <w:pPr>
        <w:pStyle w:val="ListBullet"/>
      </w:pPr>
      <w:r>
        <w:t>Eşik çevresinde kararsızlık: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Şebeke gerilimine bağlamayın; yalnız düşük gerilimli model kullanın.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Hareket sensörü</w:t>
      </w:r>
    </w:p>
    <w:p>
      <w:pPr>
        <w:pStyle w:val="ListBullet"/>
      </w:pPr>
      <w:r>
        <w:t>Durum LED'i</w:t>
      </w:r>
    </w:p>
    <w:p>
      <w:pPr>
        <w:pStyle w:val="ListBullet"/>
      </w:pPr>
      <w:r>
        <w:t>Enerji tasarrufu sayacı</w:t>
      </w:r>
    </w:p>
    <w:p>
      <w:pPr>
        <w:pStyle w:val="Heading1"/>
      </w:pPr>
      <w:r>
        <w:t>Beklenen sonuç</w:t>
      </w:r>
    </w:p>
    <w:p>
      <w:r>
        <w:t>Otomatik, açık ve kapalı olmak üzere üç çalışma modu ekle.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